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E6" w:rsidRDefault="003C6EE6" w:rsidP="00CE77BA">
      <w:pPr>
        <w:spacing w:line="360" w:lineRule="exact"/>
        <w:ind w:firstLineChars="100" w:firstLine="320"/>
        <w:jc w:val="left"/>
        <w:rPr>
          <w:sz w:val="32"/>
          <w:szCs w:val="32"/>
        </w:rPr>
      </w:pPr>
    </w:p>
    <w:p w:rsidR="001F5E20" w:rsidRPr="008013DD" w:rsidRDefault="00293221" w:rsidP="00293221">
      <w:pPr>
        <w:spacing w:line="360" w:lineRule="exact"/>
        <w:jc w:val="center"/>
        <w:rPr>
          <w:b/>
          <w:sz w:val="30"/>
          <w:szCs w:val="30"/>
        </w:rPr>
      </w:pPr>
      <w:r w:rsidRPr="00293221">
        <w:rPr>
          <w:rFonts w:hint="eastAsia"/>
          <w:sz w:val="30"/>
          <w:szCs w:val="30"/>
        </w:rPr>
        <w:t>“装配式建筑整体设计与生产、施工一体化关键技术及装配式工程总承包项目管理全流程</w:t>
      </w:r>
      <w:r w:rsidRPr="00293221">
        <w:rPr>
          <w:rFonts w:hint="eastAsia"/>
          <w:sz w:val="30"/>
          <w:szCs w:val="30"/>
        </w:rPr>
        <w:t>BIM</w:t>
      </w:r>
      <w:r w:rsidRPr="00293221">
        <w:rPr>
          <w:rFonts w:hint="eastAsia"/>
          <w:sz w:val="30"/>
          <w:szCs w:val="30"/>
        </w:rPr>
        <w:t>技术应用”专题交流</w:t>
      </w:r>
      <w:r w:rsidR="00310C19">
        <w:rPr>
          <w:rFonts w:hint="eastAsia"/>
          <w:sz w:val="30"/>
          <w:szCs w:val="30"/>
        </w:rPr>
        <w:t>会</w:t>
      </w:r>
      <w:r w:rsidR="008013DD" w:rsidRPr="008013DD">
        <w:rPr>
          <w:rFonts w:hint="eastAsia"/>
          <w:sz w:val="30"/>
          <w:szCs w:val="30"/>
        </w:rPr>
        <w:t>课程</w:t>
      </w:r>
      <w:r w:rsidR="008013DD">
        <w:rPr>
          <w:rFonts w:hint="eastAsia"/>
          <w:sz w:val="30"/>
          <w:szCs w:val="30"/>
        </w:rPr>
        <w:t>安排</w:t>
      </w:r>
      <w:r w:rsidR="008013DD" w:rsidRPr="008013DD">
        <w:rPr>
          <w:rFonts w:hint="eastAsia"/>
          <w:sz w:val="30"/>
          <w:szCs w:val="30"/>
        </w:rPr>
        <w:t>表</w:t>
      </w:r>
      <w:r w:rsidR="001F5E20" w:rsidRPr="008013DD">
        <w:rPr>
          <w:rFonts w:hint="eastAsia"/>
          <w:b/>
          <w:sz w:val="30"/>
          <w:szCs w:val="30"/>
        </w:rPr>
        <w:t>（</w:t>
      </w:r>
      <w:r w:rsidR="004C7EAD">
        <w:rPr>
          <w:rFonts w:hint="eastAsia"/>
          <w:b/>
          <w:sz w:val="30"/>
          <w:szCs w:val="30"/>
        </w:rPr>
        <w:t>海口</w:t>
      </w:r>
      <w:r w:rsidR="00AC387B" w:rsidRPr="008013DD">
        <w:rPr>
          <w:rFonts w:hint="eastAsia"/>
          <w:b/>
          <w:sz w:val="30"/>
          <w:szCs w:val="30"/>
        </w:rPr>
        <w:t>站</w:t>
      </w:r>
      <w:r w:rsidR="001F5E20" w:rsidRPr="008013DD">
        <w:rPr>
          <w:rFonts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margin" w:tblpX="534" w:tblpY="1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701"/>
        <w:gridCol w:w="5103"/>
        <w:gridCol w:w="4787"/>
        <w:gridCol w:w="1450"/>
      </w:tblGrid>
      <w:tr w:rsidR="003E6D79" w:rsidRPr="00B17580" w:rsidTr="001F0D7E">
        <w:trPr>
          <w:trHeight w:val="334"/>
        </w:trPr>
        <w:tc>
          <w:tcPr>
            <w:tcW w:w="1984" w:type="dxa"/>
          </w:tcPr>
          <w:p w:rsidR="00293221" w:rsidRPr="00B17580" w:rsidRDefault="00293221" w:rsidP="003E6D79">
            <w:pPr>
              <w:spacing w:line="420" w:lineRule="exact"/>
              <w:jc w:val="center"/>
              <w:rPr>
                <w:b/>
                <w:szCs w:val="21"/>
              </w:rPr>
            </w:pPr>
            <w:r w:rsidRPr="00B17580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701" w:type="dxa"/>
          </w:tcPr>
          <w:p w:rsidR="00293221" w:rsidRPr="00B17580" w:rsidRDefault="00293221" w:rsidP="003E6D79">
            <w:pPr>
              <w:spacing w:line="420" w:lineRule="exact"/>
              <w:jc w:val="center"/>
              <w:rPr>
                <w:b/>
                <w:szCs w:val="21"/>
              </w:rPr>
            </w:pPr>
            <w:r w:rsidRPr="00B17580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5103" w:type="dxa"/>
          </w:tcPr>
          <w:p w:rsidR="00293221" w:rsidRPr="00B17580" w:rsidRDefault="00293221" w:rsidP="003E6D79">
            <w:pPr>
              <w:spacing w:line="420" w:lineRule="exact"/>
              <w:jc w:val="center"/>
              <w:rPr>
                <w:b/>
                <w:szCs w:val="21"/>
              </w:rPr>
            </w:pPr>
            <w:r w:rsidRPr="00B17580">
              <w:rPr>
                <w:rFonts w:hint="eastAsia"/>
                <w:b/>
                <w:szCs w:val="21"/>
              </w:rPr>
              <w:t>培训主题</w:t>
            </w:r>
          </w:p>
        </w:tc>
        <w:tc>
          <w:tcPr>
            <w:tcW w:w="4787" w:type="dxa"/>
          </w:tcPr>
          <w:p w:rsidR="00293221" w:rsidRPr="00B17580" w:rsidRDefault="00293221" w:rsidP="003E6D79">
            <w:pPr>
              <w:spacing w:line="420" w:lineRule="exact"/>
              <w:jc w:val="center"/>
              <w:rPr>
                <w:b/>
                <w:szCs w:val="21"/>
              </w:rPr>
            </w:pPr>
            <w:r w:rsidRPr="00B17580">
              <w:rPr>
                <w:rFonts w:hint="eastAsia"/>
                <w:b/>
                <w:szCs w:val="21"/>
              </w:rPr>
              <w:t>主讲专家</w:t>
            </w:r>
          </w:p>
        </w:tc>
        <w:tc>
          <w:tcPr>
            <w:tcW w:w="1450" w:type="dxa"/>
          </w:tcPr>
          <w:p w:rsidR="00293221" w:rsidRPr="00B17580" w:rsidRDefault="00293221" w:rsidP="003E6D79">
            <w:pPr>
              <w:spacing w:line="420" w:lineRule="exact"/>
              <w:jc w:val="center"/>
              <w:rPr>
                <w:b/>
                <w:szCs w:val="21"/>
              </w:rPr>
            </w:pPr>
            <w:r w:rsidRPr="00B17580">
              <w:rPr>
                <w:rFonts w:hint="eastAsia"/>
                <w:b/>
                <w:szCs w:val="21"/>
              </w:rPr>
              <w:t>地点</w:t>
            </w:r>
          </w:p>
        </w:tc>
      </w:tr>
      <w:tr w:rsidR="003E6D79" w:rsidRPr="00B17580" w:rsidTr="001F0D7E">
        <w:trPr>
          <w:trHeight w:val="340"/>
        </w:trPr>
        <w:tc>
          <w:tcPr>
            <w:tcW w:w="1984" w:type="dxa"/>
            <w:vAlign w:val="center"/>
          </w:tcPr>
          <w:p w:rsidR="00293221" w:rsidRPr="00B17580" w:rsidRDefault="00E441A7" w:rsidP="004C7EA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93221" w:rsidRPr="00B17580">
              <w:rPr>
                <w:rFonts w:hint="eastAsia"/>
                <w:szCs w:val="21"/>
              </w:rPr>
              <w:t>月</w:t>
            </w:r>
            <w:r w:rsidR="004C7EAD">
              <w:rPr>
                <w:rFonts w:hint="eastAsia"/>
                <w:szCs w:val="21"/>
              </w:rPr>
              <w:t>8</w:t>
            </w:r>
            <w:r w:rsidR="00D31B4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293221" w:rsidRPr="00B17580" w:rsidRDefault="00293221" w:rsidP="003E6D79">
            <w:pPr>
              <w:spacing w:line="400" w:lineRule="exact"/>
              <w:jc w:val="center"/>
              <w:rPr>
                <w:szCs w:val="21"/>
              </w:rPr>
            </w:pPr>
            <w:r w:rsidRPr="00B17580">
              <w:rPr>
                <w:szCs w:val="21"/>
              </w:rPr>
              <w:t>09</w:t>
            </w:r>
            <w:r w:rsidRPr="00B17580">
              <w:rPr>
                <w:rFonts w:hint="eastAsia"/>
                <w:szCs w:val="21"/>
              </w:rPr>
              <w:t>：</w:t>
            </w:r>
            <w:r w:rsidRPr="00B17580">
              <w:rPr>
                <w:szCs w:val="21"/>
              </w:rPr>
              <w:t>00—22</w:t>
            </w:r>
            <w:r w:rsidRPr="00B17580">
              <w:rPr>
                <w:rFonts w:hint="eastAsia"/>
                <w:szCs w:val="21"/>
              </w:rPr>
              <w:t>：</w:t>
            </w:r>
            <w:r w:rsidRPr="00B17580">
              <w:rPr>
                <w:szCs w:val="21"/>
              </w:rPr>
              <w:t>00</w:t>
            </w:r>
          </w:p>
        </w:tc>
        <w:tc>
          <w:tcPr>
            <w:tcW w:w="9890" w:type="dxa"/>
            <w:gridSpan w:val="2"/>
            <w:vAlign w:val="center"/>
          </w:tcPr>
          <w:p w:rsidR="00293221" w:rsidRPr="00B17580" w:rsidRDefault="00293221" w:rsidP="003E6D79">
            <w:pPr>
              <w:spacing w:line="400" w:lineRule="exact"/>
              <w:jc w:val="center"/>
              <w:rPr>
                <w:szCs w:val="21"/>
              </w:rPr>
            </w:pPr>
            <w:r w:rsidRPr="00B17580">
              <w:rPr>
                <w:rFonts w:hint="eastAsia"/>
                <w:szCs w:val="21"/>
              </w:rPr>
              <w:t>全天报到</w:t>
            </w:r>
          </w:p>
        </w:tc>
        <w:tc>
          <w:tcPr>
            <w:tcW w:w="1450" w:type="dxa"/>
            <w:vAlign w:val="center"/>
          </w:tcPr>
          <w:p w:rsidR="00293221" w:rsidRPr="00B17580" w:rsidRDefault="00293221" w:rsidP="003E6D79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 w:rsidRPr="00B17580">
              <w:rPr>
                <w:rFonts w:hint="eastAsia"/>
                <w:szCs w:val="21"/>
              </w:rPr>
              <w:t>酒店大堂</w:t>
            </w:r>
          </w:p>
        </w:tc>
      </w:tr>
      <w:tr w:rsidR="003E6D79" w:rsidRPr="00B17580" w:rsidTr="001F0D7E">
        <w:trPr>
          <w:trHeight w:val="1469"/>
        </w:trPr>
        <w:tc>
          <w:tcPr>
            <w:tcW w:w="1984" w:type="dxa"/>
            <w:vMerge w:val="restart"/>
            <w:vAlign w:val="center"/>
          </w:tcPr>
          <w:p w:rsidR="00293221" w:rsidRPr="00B17580" w:rsidRDefault="00E441A7" w:rsidP="004C7E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93221" w:rsidRPr="00B17580">
              <w:rPr>
                <w:rFonts w:hint="eastAsia"/>
                <w:szCs w:val="21"/>
              </w:rPr>
              <w:t>月</w:t>
            </w:r>
            <w:r w:rsidR="004C7EAD">
              <w:rPr>
                <w:rFonts w:hint="eastAsia"/>
                <w:szCs w:val="21"/>
              </w:rPr>
              <w:t>9</w:t>
            </w:r>
            <w:r w:rsidR="00293221" w:rsidRPr="00B17580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293221" w:rsidRPr="00B17580" w:rsidRDefault="00293221" w:rsidP="003E6D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B17580">
              <w:rPr>
                <w:rFonts w:hint="eastAsia"/>
                <w:szCs w:val="21"/>
              </w:rPr>
              <w:t>：</w:t>
            </w:r>
            <w:r w:rsidRPr="00B17580">
              <w:rPr>
                <w:szCs w:val="21"/>
              </w:rPr>
              <w:t>00—1</w:t>
            </w:r>
            <w:r>
              <w:rPr>
                <w:rFonts w:hint="eastAsia"/>
                <w:szCs w:val="21"/>
              </w:rPr>
              <w:t>2</w:t>
            </w:r>
            <w:r w:rsidRPr="00B17580">
              <w:rPr>
                <w:rFonts w:hint="eastAsia"/>
                <w:szCs w:val="21"/>
              </w:rPr>
              <w:t>：</w:t>
            </w:r>
            <w:r w:rsidRPr="00B17580">
              <w:rPr>
                <w:szCs w:val="21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:rsidR="00293221" w:rsidRPr="00EE0670" w:rsidRDefault="00293221" w:rsidP="003E6D79">
            <w:pPr>
              <w:spacing w:line="360" w:lineRule="exact"/>
              <w:jc w:val="left"/>
              <w:rPr>
                <w:b/>
                <w:szCs w:val="21"/>
              </w:rPr>
            </w:pPr>
            <w:r w:rsidRPr="00EE0670">
              <w:rPr>
                <w:rFonts w:hint="eastAsia"/>
                <w:b/>
                <w:szCs w:val="21"/>
              </w:rPr>
              <w:t>装配式整体设计</w:t>
            </w:r>
            <w:r>
              <w:rPr>
                <w:rFonts w:hint="eastAsia"/>
                <w:b/>
                <w:szCs w:val="21"/>
              </w:rPr>
              <w:t>与关键技术应用</w:t>
            </w:r>
            <w:r w:rsidRPr="00EE0670">
              <w:rPr>
                <w:rFonts w:hint="eastAsia"/>
                <w:b/>
                <w:szCs w:val="21"/>
              </w:rPr>
              <w:t>；</w:t>
            </w:r>
          </w:p>
          <w:p w:rsidR="00293221" w:rsidRPr="00EE0670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1</w:t>
            </w:r>
            <w:r w:rsidRPr="00EE0670">
              <w:rPr>
                <w:rFonts w:hint="eastAsia"/>
                <w:szCs w:val="21"/>
              </w:rPr>
              <w:t>、装配式建筑整体设计方法；</w:t>
            </w:r>
          </w:p>
          <w:p w:rsidR="00293221" w:rsidRPr="00EE0670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2</w:t>
            </w:r>
            <w:r w:rsidRPr="00EE0670">
              <w:rPr>
                <w:rFonts w:hint="eastAsia"/>
                <w:szCs w:val="21"/>
              </w:rPr>
              <w:t>、装配式建筑设计存在的问题</w:t>
            </w:r>
          </w:p>
          <w:p w:rsidR="00293221" w:rsidRPr="00EE0670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3</w:t>
            </w:r>
            <w:r w:rsidRPr="00EE0670">
              <w:rPr>
                <w:rFonts w:hint="eastAsia"/>
                <w:szCs w:val="21"/>
              </w:rPr>
              <w:t>、整体设计理念在标准中的体现</w:t>
            </w:r>
          </w:p>
          <w:p w:rsidR="00293221" w:rsidRPr="00EE0670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4</w:t>
            </w:r>
            <w:r w:rsidRPr="00EE0670">
              <w:rPr>
                <w:rFonts w:hint="eastAsia"/>
                <w:szCs w:val="21"/>
              </w:rPr>
              <w:t>、装配式建筑评价标准</w:t>
            </w:r>
          </w:p>
          <w:p w:rsidR="00293221" w:rsidRPr="00EE0670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5</w:t>
            </w:r>
            <w:r w:rsidRPr="00EE0670">
              <w:rPr>
                <w:rFonts w:hint="eastAsia"/>
                <w:szCs w:val="21"/>
              </w:rPr>
              <w:t>、装配式建筑集成设计</w:t>
            </w:r>
          </w:p>
          <w:p w:rsidR="00293221" w:rsidRPr="00EE0670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6</w:t>
            </w:r>
            <w:r w:rsidRPr="00EE0670">
              <w:rPr>
                <w:rFonts w:hint="eastAsia"/>
                <w:szCs w:val="21"/>
              </w:rPr>
              <w:t>、结构系统设计、外围护系统设计</w:t>
            </w:r>
          </w:p>
          <w:p w:rsidR="00293221" w:rsidRPr="007F40D4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7</w:t>
            </w:r>
            <w:r w:rsidRPr="00EE0670">
              <w:rPr>
                <w:rFonts w:hint="eastAsia"/>
                <w:szCs w:val="21"/>
              </w:rPr>
              <w:t>、设备管线系统设计、内装系统设计、实例介绍</w:t>
            </w:r>
          </w:p>
        </w:tc>
        <w:tc>
          <w:tcPr>
            <w:tcW w:w="4787" w:type="dxa"/>
            <w:vMerge w:val="restart"/>
            <w:vAlign w:val="center"/>
          </w:tcPr>
          <w:p w:rsidR="00293221" w:rsidRPr="00EE0670" w:rsidRDefault="00293221" w:rsidP="003E6D79">
            <w:pPr>
              <w:spacing w:line="360" w:lineRule="exact"/>
              <w:ind w:firstLineChars="850" w:firstLine="1792"/>
              <w:jc w:val="left"/>
              <w:rPr>
                <w:b/>
                <w:szCs w:val="21"/>
              </w:rPr>
            </w:pPr>
            <w:r w:rsidRPr="00EE0670">
              <w:rPr>
                <w:rFonts w:hint="eastAsia"/>
                <w:b/>
                <w:szCs w:val="21"/>
              </w:rPr>
              <w:t>朱</w:t>
            </w:r>
            <w:r w:rsidRPr="00EE067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EE0670">
              <w:rPr>
                <w:rFonts w:hint="eastAsia"/>
                <w:b/>
                <w:szCs w:val="21"/>
              </w:rPr>
              <w:t>茜</w:t>
            </w:r>
            <w:proofErr w:type="gramEnd"/>
          </w:p>
          <w:p w:rsidR="00293221" w:rsidRPr="00FC1B67" w:rsidRDefault="00293221" w:rsidP="003E6D79">
            <w:pPr>
              <w:spacing w:line="360" w:lineRule="exact"/>
              <w:jc w:val="left"/>
              <w:rPr>
                <w:szCs w:val="21"/>
              </w:rPr>
            </w:pPr>
            <w:r w:rsidRPr="00EE0670">
              <w:rPr>
                <w:rFonts w:hint="eastAsia"/>
                <w:szCs w:val="21"/>
              </w:rPr>
              <w:t>中国建筑标准设计研究院副总建筑师，国家一级注册建筑师，教授</w:t>
            </w:r>
            <w:r>
              <w:rPr>
                <w:rFonts w:hint="eastAsia"/>
                <w:szCs w:val="21"/>
              </w:rPr>
              <w:t>级高级建筑师，硕士研究生，中国土木工程委员会住宅指导委员会委员</w:t>
            </w:r>
            <w:r w:rsidRPr="00EE0670"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、中国老年宜居住区建设试点工程专家委员会专家、</w:t>
            </w:r>
            <w:r w:rsidRPr="00EE0670">
              <w:rPr>
                <w:rFonts w:hint="eastAsia"/>
                <w:szCs w:val="21"/>
              </w:rPr>
              <w:t>香港建筑师学会会员</w:t>
            </w:r>
            <w:r>
              <w:rPr>
                <w:rFonts w:hint="eastAsia"/>
                <w:szCs w:val="21"/>
              </w:rPr>
              <w:t>、</w:t>
            </w:r>
            <w:r w:rsidRPr="00EE0670">
              <w:rPr>
                <w:rFonts w:hint="eastAsia"/>
                <w:szCs w:val="21"/>
              </w:rPr>
              <w:t>北京市住宅产业化专家委员会专家、北京市规划</w:t>
            </w:r>
            <w:proofErr w:type="gramStart"/>
            <w:r w:rsidRPr="00EE0670">
              <w:rPr>
                <w:rFonts w:hint="eastAsia"/>
                <w:szCs w:val="21"/>
              </w:rPr>
              <w:t>委员会专家委员会专家</w:t>
            </w:r>
            <w:proofErr w:type="gramEnd"/>
            <w:r w:rsidRPr="00EE0670">
              <w:rPr>
                <w:rFonts w:hint="eastAsia"/>
                <w:szCs w:val="21"/>
              </w:rPr>
              <w:t>。</w:t>
            </w:r>
          </w:p>
        </w:tc>
        <w:tc>
          <w:tcPr>
            <w:tcW w:w="1450" w:type="dxa"/>
            <w:vMerge w:val="restart"/>
            <w:vAlign w:val="center"/>
          </w:tcPr>
          <w:p w:rsidR="00293221" w:rsidRPr="00B17580" w:rsidRDefault="00293221" w:rsidP="003E6D79">
            <w:pPr>
              <w:spacing w:line="360" w:lineRule="exact"/>
              <w:jc w:val="center"/>
              <w:rPr>
                <w:szCs w:val="21"/>
              </w:rPr>
            </w:pPr>
          </w:p>
          <w:p w:rsidR="00293221" w:rsidRPr="00B17580" w:rsidRDefault="00293221" w:rsidP="003E6D79">
            <w:pPr>
              <w:spacing w:line="360" w:lineRule="exact"/>
              <w:jc w:val="center"/>
              <w:rPr>
                <w:szCs w:val="21"/>
              </w:rPr>
            </w:pPr>
          </w:p>
          <w:p w:rsidR="00293221" w:rsidRPr="00B17580" w:rsidRDefault="00293221" w:rsidP="003E6D79">
            <w:pPr>
              <w:spacing w:line="360" w:lineRule="exact"/>
              <w:jc w:val="center"/>
              <w:rPr>
                <w:szCs w:val="21"/>
              </w:rPr>
            </w:pPr>
            <w:r w:rsidRPr="00B17580">
              <w:rPr>
                <w:rFonts w:hint="eastAsia"/>
                <w:szCs w:val="21"/>
              </w:rPr>
              <w:t>会议室</w:t>
            </w:r>
          </w:p>
          <w:p w:rsidR="00293221" w:rsidRPr="00B17580" w:rsidRDefault="00293221" w:rsidP="003E6D79">
            <w:pPr>
              <w:spacing w:line="360" w:lineRule="exact"/>
              <w:rPr>
                <w:szCs w:val="21"/>
              </w:rPr>
            </w:pPr>
            <w:r w:rsidRPr="00B17580">
              <w:rPr>
                <w:szCs w:val="21"/>
              </w:rPr>
              <w:t xml:space="preserve">  </w:t>
            </w:r>
          </w:p>
          <w:p w:rsidR="00293221" w:rsidRPr="00B17580" w:rsidRDefault="00293221" w:rsidP="003E6D79">
            <w:pPr>
              <w:spacing w:line="360" w:lineRule="exact"/>
              <w:jc w:val="center"/>
              <w:rPr>
                <w:b/>
                <w:szCs w:val="21"/>
              </w:rPr>
            </w:pPr>
          </w:p>
          <w:p w:rsidR="00293221" w:rsidRPr="00B17580" w:rsidRDefault="00293221" w:rsidP="003E6D79">
            <w:pPr>
              <w:spacing w:line="360" w:lineRule="exact"/>
              <w:rPr>
                <w:b/>
                <w:szCs w:val="21"/>
              </w:rPr>
            </w:pPr>
          </w:p>
        </w:tc>
      </w:tr>
      <w:tr w:rsidR="003E6D79" w:rsidRPr="00B17580" w:rsidTr="001F0D7E">
        <w:trPr>
          <w:trHeight w:val="719"/>
        </w:trPr>
        <w:tc>
          <w:tcPr>
            <w:tcW w:w="1984" w:type="dxa"/>
            <w:vMerge/>
            <w:vAlign w:val="center"/>
          </w:tcPr>
          <w:p w:rsidR="00293221" w:rsidRPr="00B17580" w:rsidRDefault="00293221" w:rsidP="003E6D7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3221" w:rsidRPr="00B17580" w:rsidRDefault="00293221" w:rsidP="003E6D79">
            <w:pPr>
              <w:spacing w:line="360" w:lineRule="exact"/>
              <w:jc w:val="center"/>
              <w:rPr>
                <w:szCs w:val="21"/>
              </w:rPr>
            </w:pPr>
            <w:r w:rsidRPr="00B1758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B1758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B17580">
              <w:rPr>
                <w:szCs w:val="21"/>
              </w:rPr>
              <w:t>0—17</w:t>
            </w:r>
            <w:r w:rsidRPr="00B1758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B17580">
              <w:rPr>
                <w:szCs w:val="21"/>
              </w:rPr>
              <w:t>0</w:t>
            </w:r>
          </w:p>
        </w:tc>
        <w:tc>
          <w:tcPr>
            <w:tcW w:w="5103" w:type="dxa"/>
            <w:vMerge/>
            <w:vAlign w:val="center"/>
          </w:tcPr>
          <w:p w:rsidR="00293221" w:rsidRPr="00B17580" w:rsidRDefault="00293221" w:rsidP="003E6D79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787" w:type="dxa"/>
            <w:vMerge/>
            <w:vAlign w:val="center"/>
          </w:tcPr>
          <w:p w:rsidR="00293221" w:rsidRPr="00B17580" w:rsidRDefault="00293221" w:rsidP="003E6D79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93221" w:rsidRPr="00B17580" w:rsidRDefault="00293221" w:rsidP="003E6D79">
            <w:pPr>
              <w:spacing w:line="360" w:lineRule="exact"/>
              <w:rPr>
                <w:b/>
                <w:szCs w:val="21"/>
              </w:rPr>
            </w:pPr>
          </w:p>
        </w:tc>
      </w:tr>
      <w:tr w:rsidR="00CB3D43" w:rsidRPr="00B17580" w:rsidTr="00C71FAF">
        <w:trPr>
          <w:trHeight w:val="1638"/>
        </w:trPr>
        <w:tc>
          <w:tcPr>
            <w:tcW w:w="1984" w:type="dxa"/>
            <w:vMerge w:val="restart"/>
            <w:vAlign w:val="center"/>
          </w:tcPr>
          <w:p w:rsidR="00CB3D43" w:rsidRPr="00B17580" w:rsidRDefault="00CB3D43" w:rsidP="004C7EA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B17580">
              <w:rPr>
                <w:rFonts w:hint="eastAsia"/>
                <w:szCs w:val="21"/>
              </w:rPr>
              <w:t>月</w:t>
            </w:r>
            <w:r w:rsidR="004C7EAD">
              <w:rPr>
                <w:rFonts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CB3D43" w:rsidRPr="00B17580" w:rsidRDefault="00CB3D43" w:rsidP="003E6D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B17580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00—</w:t>
            </w:r>
            <w:r>
              <w:rPr>
                <w:rFonts w:hint="eastAsia"/>
                <w:szCs w:val="21"/>
              </w:rPr>
              <w:t>12</w:t>
            </w:r>
            <w:r w:rsidRPr="00B17580">
              <w:rPr>
                <w:rFonts w:hint="eastAsia"/>
                <w:szCs w:val="21"/>
              </w:rPr>
              <w:t>：</w:t>
            </w:r>
            <w:r w:rsidRPr="00B17580">
              <w:rPr>
                <w:szCs w:val="21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:rsidR="00CB3D43" w:rsidRPr="005F50CE" w:rsidRDefault="00CB3D43" w:rsidP="003E6D79">
            <w:pPr>
              <w:spacing w:line="3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装配式建筑</w:t>
            </w:r>
            <w:r>
              <w:rPr>
                <w:rFonts w:hint="eastAsia"/>
                <w:b/>
                <w:szCs w:val="21"/>
              </w:rPr>
              <w:t>EPC</w:t>
            </w:r>
            <w:r>
              <w:rPr>
                <w:rFonts w:hint="eastAsia"/>
                <w:b/>
                <w:szCs w:val="21"/>
              </w:rPr>
              <w:t>总承包与设计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生产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施工一体化关键技术及全流程</w:t>
            </w:r>
            <w:r>
              <w:rPr>
                <w:rFonts w:hint="eastAsia"/>
                <w:b/>
                <w:szCs w:val="21"/>
              </w:rPr>
              <w:t>BIM</w:t>
            </w:r>
            <w:r>
              <w:rPr>
                <w:rFonts w:hint="eastAsia"/>
                <w:b/>
                <w:szCs w:val="21"/>
              </w:rPr>
              <w:t>技术应用实操</w:t>
            </w:r>
          </w:p>
          <w:p w:rsidR="00CB3D43" w:rsidRPr="000F53F5" w:rsidRDefault="00CB3D43" w:rsidP="000F53F5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、装配式建筑</w:t>
            </w:r>
            <w:r>
              <w:rPr>
                <w:rFonts w:hint="eastAsia"/>
                <w:szCs w:val="21"/>
              </w:rPr>
              <w:t>EPC</w:t>
            </w:r>
            <w:r>
              <w:rPr>
                <w:rFonts w:hint="eastAsia"/>
                <w:szCs w:val="21"/>
              </w:rPr>
              <w:t>总承包模式应用与案例详解</w:t>
            </w:r>
          </w:p>
          <w:p w:rsidR="00CB3D43" w:rsidRPr="000F53F5" w:rsidRDefault="00CB3D43" w:rsidP="000F53F5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0F53F5">
              <w:rPr>
                <w:rFonts w:hint="eastAsia"/>
                <w:szCs w:val="21"/>
              </w:rPr>
              <w:t>装配式建筑设计、生产、施工一体化关键技术</w:t>
            </w:r>
          </w:p>
          <w:p w:rsidR="00CB3D43" w:rsidRDefault="00CB3D43" w:rsidP="000F53F5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0F53F5">
              <w:rPr>
                <w:rFonts w:hint="eastAsia"/>
                <w:szCs w:val="21"/>
              </w:rPr>
              <w:t>装配式</w:t>
            </w:r>
            <w:r>
              <w:rPr>
                <w:rFonts w:hint="eastAsia"/>
                <w:szCs w:val="21"/>
              </w:rPr>
              <w:t>建筑</w:t>
            </w:r>
            <w:r w:rsidRPr="000F53F5">
              <w:rPr>
                <w:rFonts w:hint="eastAsia"/>
                <w:szCs w:val="21"/>
              </w:rPr>
              <w:t>体系和装配式建筑专项实施</w:t>
            </w:r>
          </w:p>
          <w:p w:rsidR="00CB3D43" w:rsidRPr="000F53F5" w:rsidRDefault="00CB3D43" w:rsidP="000F53F5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3C6EE6">
              <w:rPr>
                <w:rFonts w:hint="eastAsia"/>
                <w:szCs w:val="21"/>
              </w:rPr>
              <w:t>装配式建筑建设过程中</w:t>
            </w:r>
            <w:r w:rsidRPr="003C6EE6">
              <w:rPr>
                <w:rFonts w:hint="eastAsia"/>
                <w:szCs w:val="21"/>
              </w:rPr>
              <w:t>BIM</w:t>
            </w:r>
            <w:r w:rsidRPr="003C6EE6">
              <w:rPr>
                <w:rFonts w:hint="eastAsia"/>
                <w:szCs w:val="21"/>
              </w:rPr>
              <w:t>技术应用的主要问题；</w:t>
            </w:r>
          </w:p>
          <w:p w:rsidR="00CB3D43" w:rsidRPr="003E42B4" w:rsidRDefault="00CB3D43" w:rsidP="003E42B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Pr="003E42B4">
              <w:rPr>
                <w:rFonts w:hint="eastAsia"/>
                <w:szCs w:val="21"/>
              </w:rPr>
              <w:t>装配式建筑全专业、全过程</w:t>
            </w:r>
            <w:r w:rsidRPr="003E42B4">
              <w:rPr>
                <w:rFonts w:hint="eastAsia"/>
                <w:szCs w:val="21"/>
              </w:rPr>
              <w:t>BIM</w:t>
            </w:r>
            <w:r w:rsidRPr="003E42B4">
              <w:rPr>
                <w:rFonts w:hint="eastAsia"/>
                <w:szCs w:val="21"/>
              </w:rPr>
              <w:t>技术应用</w:t>
            </w:r>
          </w:p>
          <w:p w:rsidR="00CB3D43" w:rsidRPr="003C6EE6" w:rsidRDefault="00CB3D43" w:rsidP="001B450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Pr="003C6EE6">
              <w:rPr>
                <w:rFonts w:hint="eastAsia"/>
                <w:szCs w:val="21"/>
              </w:rPr>
              <w:t>装配式</w:t>
            </w:r>
            <w:r>
              <w:rPr>
                <w:rFonts w:hint="eastAsia"/>
                <w:szCs w:val="21"/>
              </w:rPr>
              <w:t>EPC</w:t>
            </w:r>
            <w:r>
              <w:rPr>
                <w:rFonts w:hint="eastAsia"/>
                <w:szCs w:val="21"/>
              </w:rPr>
              <w:t>总承包</w:t>
            </w:r>
            <w:r w:rsidRPr="003C6EE6">
              <w:rPr>
                <w:rFonts w:hint="eastAsia"/>
                <w:szCs w:val="21"/>
              </w:rPr>
              <w:t>设计、生产、施工、</w:t>
            </w:r>
            <w:r>
              <w:rPr>
                <w:rFonts w:hint="eastAsia"/>
                <w:szCs w:val="21"/>
              </w:rPr>
              <w:t>一体化</w:t>
            </w:r>
            <w:r w:rsidRPr="003C6EE6">
              <w:rPr>
                <w:rFonts w:hint="eastAsia"/>
                <w:szCs w:val="21"/>
              </w:rPr>
              <w:t>BIM</w:t>
            </w:r>
            <w:r>
              <w:rPr>
                <w:rFonts w:hint="eastAsia"/>
                <w:szCs w:val="21"/>
              </w:rPr>
              <w:t>信息化</w:t>
            </w:r>
            <w:r w:rsidRPr="003C6EE6">
              <w:rPr>
                <w:rFonts w:hint="eastAsia"/>
                <w:szCs w:val="21"/>
              </w:rPr>
              <w:t>应用；</w:t>
            </w:r>
          </w:p>
        </w:tc>
        <w:tc>
          <w:tcPr>
            <w:tcW w:w="4787" w:type="dxa"/>
            <w:vMerge w:val="restart"/>
            <w:vAlign w:val="center"/>
          </w:tcPr>
          <w:p w:rsidR="00CB3D43" w:rsidRDefault="00CB3D43" w:rsidP="003E6D79">
            <w:pPr>
              <w:spacing w:line="360" w:lineRule="exact"/>
              <w:ind w:firstLineChars="850" w:firstLine="1792"/>
              <w:jc w:val="left"/>
              <w:rPr>
                <w:b/>
                <w:szCs w:val="21"/>
              </w:rPr>
            </w:pPr>
            <w:r w:rsidRPr="00421BF0">
              <w:rPr>
                <w:rFonts w:hint="eastAsia"/>
                <w:b/>
                <w:szCs w:val="21"/>
              </w:rPr>
              <w:t>包</w:t>
            </w:r>
            <w:r w:rsidR="005C2BBE">
              <w:rPr>
                <w:rFonts w:hint="eastAsia"/>
                <w:b/>
                <w:szCs w:val="21"/>
              </w:rPr>
              <w:t xml:space="preserve"> </w:t>
            </w:r>
            <w:r w:rsidRPr="00421BF0">
              <w:rPr>
                <w:rFonts w:hint="eastAsia"/>
                <w:b/>
                <w:szCs w:val="21"/>
              </w:rPr>
              <w:t>戈</w:t>
            </w:r>
          </w:p>
          <w:p w:rsidR="00CB3D43" w:rsidRPr="008E2404" w:rsidRDefault="00CB3D43" w:rsidP="00C35842">
            <w:pPr>
              <w:spacing w:line="360" w:lineRule="exact"/>
              <w:jc w:val="left"/>
              <w:rPr>
                <w:szCs w:val="21"/>
              </w:rPr>
            </w:pPr>
            <w:r w:rsidRPr="008E2404">
              <w:rPr>
                <w:rFonts w:hint="eastAsia"/>
                <w:szCs w:val="21"/>
              </w:rPr>
              <w:t>中建装配式设计研究院副院长，</w:t>
            </w:r>
            <w:r>
              <w:rPr>
                <w:rFonts w:hint="eastAsia"/>
                <w:szCs w:val="21"/>
              </w:rPr>
              <w:t>中建科技集团北京公司副总经理。</w:t>
            </w:r>
            <w:r w:rsidRPr="008E2404">
              <w:rPr>
                <w:rFonts w:hint="eastAsia"/>
                <w:szCs w:val="21"/>
              </w:rPr>
              <w:t>一级注册结构工程师，高级工程师。参与编写了《装配式剪力墙结构建筑》、《装配式框架结构建筑》，《钢结构住宅》等技术标准，在建筑工业化、装配式、</w:t>
            </w:r>
            <w:r w:rsidRPr="008E2404">
              <w:rPr>
                <w:rFonts w:hint="eastAsia"/>
                <w:szCs w:val="21"/>
              </w:rPr>
              <w:t>BIM</w:t>
            </w:r>
            <w:r w:rsidRPr="008E2404">
              <w:rPr>
                <w:rFonts w:hint="eastAsia"/>
                <w:szCs w:val="21"/>
              </w:rPr>
              <w:t>、数据化生产等领域进取得</w:t>
            </w:r>
            <w:r>
              <w:rPr>
                <w:rFonts w:hint="eastAsia"/>
                <w:szCs w:val="21"/>
              </w:rPr>
              <w:t>多项</w:t>
            </w:r>
            <w:r w:rsidRPr="008E2404">
              <w:rPr>
                <w:rFonts w:hint="eastAsia"/>
                <w:szCs w:val="21"/>
              </w:rPr>
              <w:t>成果。</w:t>
            </w:r>
          </w:p>
        </w:tc>
        <w:tc>
          <w:tcPr>
            <w:tcW w:w="1450" w:type="dxa"/>
            <w:vMerge/>
          </w:tcPr>
          <w:p w:rsidR="00CB3D43" w:rsidRPr="00B17580" w:rsidRDefault="00CB3D43" w:rsidP="003E6D79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:rsidR="00CB3D43" w:rsidRPr="00B17580" w:rsidTr="001F0D7E">
        <w:trPr>
          <w:trHeight w:val="1217"/>
        </w:trPr>
        <w:tc>
          <w:tcPr>
            <w:tcW w:w="1984" w:type="dxa"/>
            <w:vMerge/>
            <w:vAlign w:val="center"/>
          </w:tcPr>
          <w:p w:rsidR="00CB3D43" w:rsidRPr="00B17580" w:rsidRDefault="00CB3D43" w:rsidP="0049383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B3D43" w:rsidRPr="00B17580" w:rsidRDefault="00CB3D43" w:rsidP="003E6D79">
            <w:pPr>
              <w:spacing w:line="360" w:lineRule="exact"/>
              <w:jc w:val="center"/>
              <w:rPr>
                <w:szCs w:val="21"/>
              </w:rPr>
            </w:pPr>
            <w:r w:rsidRPr="00B1758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B1758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 w:rsidRPr="00B17580">
              <w:rPr>
                <w:szCs w:val="21"/>
              </w:rPr>
              <w:t>—</w:t>
            </w:r>
            <w:r>
              <w:rPr>
                <w:szCs w:val="21"/>
              </w:rPr>
              <w:t>17</w:t>
            </w:r>
            <w:r w:rsidRPr="00B1758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103" w:type="dxa"/>
            <w:vMerge/>
            <w:vAlign w:val="center"/>
          </w:tcPr>
          <w:p w:rsidR="00CB3D43" w:rsidRPr="00B17580" w:rsidRDefault="00CB3D43" w:rsidP="003E6D7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787" w:type="dxa"/>
            <w:vMerge/>
            <w:vAlign w:val="center"/>
          </w:tcPr>
          <w:p w:rsidR="00CB3D43" w:rsidRPr="00B17580" w:rsidRDefault="00CB3D43" w:rsidP="003E6D7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Merge/>
          </w:tcPr>
          <w:p w:rsidR="00CB3D43" w:rsidRPr="00B17580" w:rsidRDefault="00CB3D43" w:rsidP="003E6D7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D31B44" w:rsidRPr="00B17580" w:rsidTr="001135CD">
        <w:trPr>
          <w:trHeight w:val="514"/>
        </w:trPr>
        <w:tc>
          <w:tcPr>
            <w:tcW w:w="1984" w:type="dxa"/>
            <w:vAlign w:val="center"/>
          </w:tcPr>
          <w:p w:rsidR="00D31B44" w:rsidRPr="00B17580" w:rsidRDefault="00D31B44" w:rsidP="004C7EAD">
            <w:pPr>
              <w:spacing w:line="360" w:lineRule="exact"/>
              <w:jc w:val="center"/>
              <w:rPr>
                <w:szCs w:val="21"/>
              </w:rPr>
            </w:pPr>
            <w:r w:rsidRPr="00915C39">
              <w:rPr>
                <w:rFonts w:hint="eastAsia"/>
                <w:szCs w:val="21"/>
              </w:rPr>
              <w:t>1</w:t>
            </w:r>
            <w:r w:rsidRPr="00915C3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 w:rsidRPr="00915C39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D31B44" w:rsidRPr="00B17580" w:rsidRDefault="00D31B44" w:rsidP="00C71FAF">
            <w:pPr>
              <w:spacing w:line="360" w:lineRule="exact"/>
              <w:jc w:val="center"/>
              <w:rPr>
                <w:szCs w:val="21"/>
              </w:rPr>
            </w:pPr>
            <w:r w:rsidRPr="00C71FAF">
              <w:rPr>
                <w:rFonts w:hint="eastAsia"/>
                <w:szCs w:val="21"/>
              </w:rPr>
              <w:t>9</w:t>
            </w:r>
            <w:r w:rsidRPr="00C71FAF">
              <w:rPr>
                <w:rFonts w:hint="eastAsia"/>
                <w:szCs w:val="21"/>
              </w:rPr>
              <w:t>：</w:t>
            </w:r>
            <w:r w:rsidRPr="00C71FAF">
              <w:rPr>
                <w:rFonts w:hint="eastAsia"/>
                <w:szCs w:val="21"/>
              </w:rPr>
              <w:t>00</w:t>
            </w:r>
            <w:r w:rsidRPr="00C71FAF">
              <w:rPr>
                <w:rFonts w:hint="eastAsia"/>
                <w:szCs w:val="21"/>
              </w:rPr>
              <w:t>—</w:t>
            </w:r>
            <w:r w:rsidRPr="00C71FAF">
              <w:rPr>
                <w:rFonts w:hint="eastAsia"/>
                <w:szCs w:val="21"/>
              </w:rPr>
              <w:t>12</w:t>
            </w:r>
            <w:r w:rsidRPr="00C71FAF">
              <w:rPr>
                <w:rFonts w:hint="eastAsia"/>
                <w:szCs w:val="21"/>
              </w:rPr>
              <w:t>：</w:t>
            </w:r>
            <w:r w:rsidRPr="00C71FAF">
              <w:rPr>
                <w:rFonts w:hint="eastAsia"/>
                <w:szCs w:val="21"/>
              </w:rPr>
              <w:t>00</w:t>
            </w:r>
          </w:p>
        </w:tc>
        <w:tc>
          <w:tcPr>
            <w:tcW w:w="5103" w:type="dxa"/>
          </w:tcPr>
          <w:p w:rsidR="00D31B44" w:rsidRPr="00F330CA" w:rsidRDefault="00D31B44" w:rsidP="00D31B44">
            <w:pPr>
              <w:spacing w:line="360" w:lineRule="exact"/>
              <w:jc w:val="left"/>
              <w:rPr>
                <w:rFonts w:hint="eastAsia"/>
              </w:rPr>
            </w:pPr>
            <w:r w:rsidRPr="00D31B44">
              <w:rPr>
                <w:rFonts w:hint="eastAsia"/>
                <w:szCs w:val="21"/>
              </w:rPr>
              <w:t>参观装配式建筑产业基地现场观摩</w:t>
            </w:r>
          </w:p>
        </w:tc>
        <w:tc>
          <w:tcPr>
            <w:tcW w:w="4787" w:type="dxa"/>
          </w:tcPr>
          <w:p w:rsidR="00D31B44" w:rsidRDefault="00D31B44" w:rsidP="00D31B44">
            <w:pPr>
              <w:spacing w:line="360" w:lineRule="exact"/>
              <w:jc w:val="left"/>
            </w:pPr>
            <w:r w:rsidRPr="00D31B44">
              <w:rPr>
                <w:rFonts w:hint="eastAsia"/>
                <w:szCs w:val="21"/>
              </w:rPr>
              <w:t>赴北</w:t>
            </w:r>
            <w:bookmarkStart w:id="0" w:name="_GoBack"/>
            <w:bookmarkEnd w:id="0"/>
            <w:r w:rsidRPr="00D31B44">
              <w:rPr>
                <w:rFonts w:hint="eastAsia"/>
                <w:szCs w:val="21"/>
              </w:rPr>
              <w:t>新集成房屋制造（海南）公司基地参观</w:t>
            </w:r>
          </w:p>
        </w:tc>
        <w:tc>
          <w:tcPr>
            <w:tcW w:w="1450" w:type="dxa"/>
            <w:vMerge/>
          </w:tcPr>
          <w:p w:rsidR="00D31B44" w:rsidRPr="00B17580" w:rsidRDefault="00D31B44" w:rsidP="003E6D79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A15112" w:rsidRPr="00096B5B" w:rsidRDefault="001F5E20" w:rsidP="00096B5B">
      <w:pPr>
        <w:spacing w:line="360" w:lineRule="exact"/>
        <w:rPr>
          <w:rFonts w:ascii="宋体"/>
          <w:sz w:val="24"/>
          <w:u w:val="single"/>
        </w:rPr>
      </w:pPr>
      <w:r w:rsidRPr="00F87EF4">
        <w:rPr>
          <w:rFonts w:ascii="宋体" w:hAnsi="宋体" w:hint="eastAsia"/>
          <w:b/>
          <w:sz w:val="24"/>
        </w:rPr>
        <w:t>备注说明：</w:t>
      </w:r>
      <w:r w:rsidRPr="00F87EF4">
        <w:rPr>
          <w:rFonts w:ascii="宋体" w:hAnsi="宋体" w:hint="eastAsia"/>
          <w:sz w:val="24"/>
          <w:u w:val="single"/>
        </w:rPr>
        <w:t>如</w:t>
      </w:r>
      <w:proofErr w:type="gramStart"/>
      <w:r w:rsidRPr="00F87EF4">
        <w:rPr>
          <w:rFonts w:ascii="宋体" w:hAnsi="宋体" w:hint="eastAsia"/>
          <w:sz w:val="24"/>
          <w:u w:val="single"/>
        </w:rPr>
        <w:t>遇不可</w:t>
      </w:r>
      <w:proofErr w:type="gramEnd"/>
      <w:r w:rsidRPr="00F87EF4">
        <w:rPr>
          <w:rFonts w:ascii="宋体" w:hAnsi="宋体" w:hint="eastAsia"/>
          <w:sz w:val="24"/>
          <w:u w:val="single"/>
        </w:rPr>
        <w:t>抵抗因素（如：会议室停电、授课老师飞机</w:t>
      </w:r>
      <w:r w:rsidRPr="00F87EF4">
        <w:rPr>
          <w:rFonts w:ascii="宋体" w:hAnsi="宋体"/>
          <w:sz w:val="24"/>
          <w:u w:val="single"/>
        </w:rPr>
        <w:t>/</w:t>
      </w:r>
      <w:r w:rsidRPr="00F87EF4">
        <w:rPr>
          <w:rFonts w:ascii="宋体" w:hAnsi="宋体" w:hint="eastAsia"/>
          <w:sz w:val="24"/>
          <w:u w:val="single"/>
        </w:rPr>
        <w:t>火车晚点、授课老师政府会议或其它任务等），会务组将对日程做相应调整，本次培训会务组负责人：</w:t>
      </w:r>
      <w:r w:rsidR="00434B3D">
        <w:rPr>
          <w:rFonts w:ascii="宋体" w:hAnsi="宋体" w:hint="eastAsia"/>
          <w:sz w:val="24"/>
          <w:u w:val="single"/>
        </w:rPr>
        <w:t>孙敏13683543526</w:t>
      </w:r>
      <w:r w:rsidR="00E47AA5">
        <w:rPr>
          <w:rFonts w:ascii="宋体" w:hAnsi="宋体" w:hint="eastAsia"/>
          <w:sz w:val="24"/>
          <w:u w:val="single"/>
        </w:rPr>
        <w:t xml:space="preserve"> </w:t>
      </w:r>
      <w:r w:rsidRPr="00F87EF4">
        <w:rPr>
          <w:rFonts w:ascii="宋体" w:hAnsi="宋体" w:hint="eastAsia"/>
          <w:sz w:val="24"/>
          <w:u w:val="single"/>
        </w:rPr>
        <w:t>。</w:t>
      </w:r>
    </w:p>
    <w:sectPr w:rsidR="00A15112" w:rsidRPr="00096B5B" w:rsidSect="00360509">
      <w:headerReference w:type="default" r:id="rId9"/>
      <w:pgSz w:w="16838" w:h="11906" w:orient="landscape"/>
      <w:pgMar w:top="463" w:right="567" w:bottom="663" w:left="567" w:header="23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44" w:rsidRDefault="00521444" w:rsidP="001F5E20">
      <w:r>
        <w:separator/>
      </w:r>
    </w:p>
  </w:endnote>
  <w:endnote w:type="continuationSeparator" w:id="0">
    <w:p w:rsidR="00521444" w:rsidRDefault="00521444" w:rsidP="001F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44" w:rsidRDefault="00521444" w:rsidP="001F5E20">
      <w:r>
        <w:separator/>
      </w:r>
    </w:p>
  </w:footnote>
  <w:footnote w:type="continuationSeparator" w:id="0">
    <w:p w:rsidR="00521444" w:rsidRDefault="00521444" w:rsidP="001F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09" w:rsidRDefault="0052144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0019"/>
    <w:multiLevelType w:val="hybridMultilevel"/>
    <w:tmpl w:val="49C8D16C"/>
    <w:lvl w:ilvl="0" w:tplc="B816A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83"/>
    <w:rsid w:val="00012A03"/>
    <w:rsid w:val="00015946"/>
    <w:rsid w:val="00016C3A"/>
    <w:rsid w:val="00044F9A"/>
    <w:rsid w:val="00096B5B"/>
    <w:rsid w:val="000F53F5"/>
    <w:rsid w:val="000F6F09"/>
    <w:rsid w:val="00111A32"/>
    <w:rsid w:val="0012562C"/>
    <w:rsid w:val="001430F1"/>
    <w:rsid w:val="00147064"/>
    <w:rsid w:val="0016658E"/>
    <w:rsid w:val="001A302E"/>
    <w:rsid w:val="001B15FC"/>
    <w:rsid w:val="001B450D"/>
    <w:rsid w:val="001C4383"/>
    <w:rsid w:val="001C452E"/>
    <w:rsid w:val="001C4C42"/>
    <w:rsid w:val="001D64D2"/>
    <w:rsid w:val="001F0D7E"/>
    <w:rsid w:val="001F15F3"/>
    <w:rsid w:val="001F5E20"/>
    <w:rsid w:val="00204AE8"/>
    <w:rsid w:val="00213F4B"/>
    <w:rsid w:val="00215C74"/>
    <w:rsid w:val="00233E6B"/>
    <w:rsid w:val="002749DD"/>
    <w:rsid w:val="002877B8"/>
    <w:rsid w:val="00293221"/>
    <w:rsid w:val="002E1D92"/>
    <w:rsid w:val="00310C19"/>
    <w:rsid w:val="00343077"/>
    <w:rsid w:val="003577A1"/>
    <w:rsid w:val="003716D5"/>
    <w:rsid w:val="003A1B59"/>
    <w:rsid w:val="003A2BE7"/>
    <w:rsid w:val="003B5C33"/>
    <w:rsid w:val="003C6EE6"/>
    <w:rsid w:val="003D0E8F"/>
    <w:rsid w:val="003D53BF"/>
    <w:rsid w:val="003E42B4"/>
    <w:rsid w:val="003E6D79"/>
    <w:rsid w:val="00401A28"/>
    <w:rsid w:val="00421BF0"/>
    <w:rsid w:val="00423C5D"/>
    <w:rsid w:val="00434B3D"/>
    <w:rsid w:val="00483C98"/>
    <w:rsid w:val="004C7EAD"/>
    <w:rsid w:val="004E3770"/>
    <w:rsid w:val="00521444"/>
    <w:rsid w:val="005256BE"/>
    <w:rsid w:val="00560B36"/>
    <w:rsid w:val="0056394F"/>
    <w:rsid w:val="00564CCD"/>
    <w:rsid w:val="00590170"/>
    <w:rsid w:val="005979CB"/>
    <w:rsid w:val="005A3E76"/>
    <w:rsid w:val="005C2BBE"/>
    <w:rsid w:val="005E02DF"/>
    <w:rsid w:val="005F50CE"/>
    <w:rsid w:val="006835A4"/>
    <w:rsid w:val="006949F9"/>
    <w:rsid w:val="006A283A"/>
    <w:rsid w:val="006B23A9"/>
    <w:rsid w:val="006B4D55"/>
    <w:rsid w:val="006F6434"/>
    <w:rsid w:val="006F6F6A"/>
    <w:rsid w:val="006F7FA8"/>
    <w:rsid w:val="00711EE1"/>
    <w:rsid w:val="00747EAB"/>
    <w:rsid w:val="007B3D2A"/>
    <w:rsid w:val="008013DD"/>
    <w:rsid w:val="0080642F"/>
    <w:rsid w:val="00854598"/>
    <w:rsid w:val="008625DB"/>
    <w:rsid w:val="008A38B1"/>
    <w:rsid w:val="008E2404"/>
    <w:rsid w:val="00903BA4"/>
    <w:rsid w:val="00915C39"/>
    <w:rsid w:val="00920D02"/>
    <w:rsid w:val="0095313C"/>
    <w:rsid w:val="00956AFD"/>
    <w:rsid w:val="009633C8"/>
    <w:rsid w:val="00964E55"/>
    <w:rsid w:val="009B71B6"/>
    <w:rsid w:val="00A053DD"/>
    <w:rsid w:val="00A15112"/>
    <w:rsid w:val="00A403E5"/>
    <w:rsid w:val="00A41C00"/>
    <w:rsid w:val="00A42083"/>
    <w:rsid w:val="00A53C5F"/>
    <w:rsid w:val="00A54FF9"/>
    <w:rsid w:val="00A6461E"/>
    <w:rsid w:val="00A65A45"/>
    <w:rsid w:val="00AC387B"/>
    <w:rsid w:val="00AE3675"/>
    <w:rsid w:val="00B16B7B"/>
    <w:rsid w:val="00B449DC"/>
    <w:rsid w:val="00B50619"/>
    <w:rsid w:val="00B57D52"/>
    <w:rsid w:val="00B73857"/>
    <w:rsid w:val="00B9204D"/>
    <w:rsid w:val="00BA4882"/>
    <w:rsid w:val="00BB7881"/>
    <w:rsid w:val="00BC17FA"/>
    <w:rsid w:val="00BC682D"/>
    <w:rsid w:val="00C06EAE"/>
    <w:rsid w:val="00C35842"/>
    <w:rsid w:val="00C40990"/>
    <w:rsid w:val="00C6506B"/>
    <w:rsid w:val="00C71FAF"/>
    <w:rsid w:val="00C9154A"/>
    <w:rsid w:val="00C96EFB"/>
    <w:rsid w:val="00C97F79"/>
    <w:rsid w:val="00CB3D43"/>
    <w:rsid w:val="00CB6D4A"/>
    <w:rsid w:val="00CE77BA"/>
    <w:rsid w:val="00D22932"/>
    <w:rsid w:val="00D31B44"/>
    <w:rsid w:val="00D31C19"/>
    <w:rsid w:val="00D963C4"/>
    <w:rsid w:val="00DC4403"/>
    <w:rsid w:val="00E30C73"/>
    <w:rsid w:val="00E441A7"/>
    <w:rsid w:val="00E47AA5"/>
    <w:rsid w:val="00E61EBD"/>
    <w:rsid w:val="00E629CB"/>
    <w:rsid w:val="00E82C0B"/>
    <w:rsid w:val="00EA6921"/>
    <w:rsid w:val="00EB18E8"/>
    <w:rsid w:val="00EC4CA8"/>
    <w:rsid w:val="00ED6023"/>
    <w:rsid w:val="00EE0670"/>
    <w:rsid w:val="00EF48C5"/>
    <w:rsid w:val="00F2654E"/>
    <w:rsid w:val="00F365FC"/>
    <w:rsid w:val="00F877DD"/>
    <w:rsid w:val="00F87B86"/>
    <w:rsid w:val="00FB7B8D"/>
    <w:rsid w:val="00FC4E8E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E20"/>
    <w:rPr>
      <w:sz w:val="18"/>
      <w:szCs w:val="18"/>
    </w:rPr>
  </w:style>
  <w:style w:type="paragraph" w:styleId="a5">
    <w:name w:val="List Paragraph"/>
    <w:basedOn w:val="a"/>
    <w:uiPriority w:val="34"/>
    <w:qFormat/>
    <w:rsid w:val="00D229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E20"/>
    <w:rPr>
      <w:sz w:val="18"/>
      <w:szCs w:val="18"/>
    </w:rPr>
  </w:style>
  <w:style w:type="paragraph" w:styleId="a5">
    <w:name w:val="List Paragraph"/>
    <w:basedOn w:val="a"/>
    <w:uiPriority w:val="34"/>
    <w:qFormat/>
    <w:rsid w:val="00D22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9715-A6F4-43E0-8C76-6EE6043C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318</cp:revision>
  <dcterms:created xsi:type="dcterms:W3CDTF">2018-12-26T02:37:00Z</dcterms:created>
  <dcterms:modified xsi:type="dcterms:W3CDTF">2019-12-10T08:21:00Z</dcterms:modified>
</cp:coreProperties>
</file>